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46" w:rsidRPr="00295C92" w:rsidRDefault="002654F3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0pt;margin-top:-42pt;width:265.85pt;height:221.3pt;z-index:2" strokecolor="white">
            <v:textbox style="mso-fit-shape-to-text:t">
              <w:txbxContent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="00744E0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УТВЕРЖДАЮ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  <w:r w:rsidR="00744E09" w:rsidRPr="0009024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44E09" w:rsidRDefault="00744E09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Заведующий кафедрой </w:t>
                  </w:r>
                </w:p>
                <w:p w:rsidR="00E90046" w:rsidRPr="006D74E0" w:rsidRDefault="00744E09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Стоматологии детского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возра</w:t>
                  </w:r>
                  <w:proofErr w:type="spellEnd"/>
                  <w:proofErr w:type="gramStart"/>
                  <w:r w:rsidR="00AD62FA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</w:t>
                  </w:r>
                  <w:r w:rsidR="00E90046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 </w:t>
                  </w:r>
                </w:p>
                <w:p w:rsidR="00744E09" w:rsidRPr="00744E09" w:rsidRDefault="00B04ADB" w:rsidP="00744E09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</w:t>
                  </w:r>
                  <w:r w:rsidR="00744E09" w:rsidRPr="00744E09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Проф.Алиева Р.К.</w:t>
                  </w:r>
                  <w:r w:rsidR="00744E09" w:rsidRPr="00744E09">
                    <w:rPr>
                      <w:rFonts w:ascii="Times New Roman" w:eastAsia="Times New Roman" w:hAnsi="Times New Roman"/>
                      <w:sz w:val="28"/>
                      <w:szCs w:val="28"/>
                      <w:lang w:val="az-Latn-AZ" w:eastAsia="ru-RU"/>
                    </w:rPr>
                    <w:t xml:space="preserve"> </w:t>
                  </w:r>
                </w:p>
                <w:p w:rsidR="00E90046" w:rsidRPr="00744E09" w:rsidRDefault="00744E09" w:rsidP="00744E09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az-Latn-AZ" w:eastAsia="ru-RU"/>
                    </w:rPr>
                    <w:tab/>
                    <w:t xml:space="preserve">                    </w:t>
                  </w:r>
                </w:p>
                <w:p w:rsidR="00E90046" w:rsidRPr="006D74E0" w:rsidRDefault="00744E09" w:rsidP="007F342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Подпись</w:t>
                  </w:r>
                  <w:r w:rsidR="00E90046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:</w:t>
                  </w:r>
                  <w:r w:rsidR="00E90046"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______________________ </w:t>
                  </w:r>
                </w:p>
                <w:p w:rsidR="00E90046" w:rsidRPr="006C5B33" w:rsidRDefault="00E90046" w:rsidP="00D52C9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44404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.09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</w:t>
                  </w:r>
                  <w:r w:rsidR="003778B4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21</w:t>
                  </w:r>
                </w:p>
                <w:p w:rsidR="00E90046" w:rsidRPr="007F342C" w:rsidRDefault="00E90046" w:rsidP="00D52C9F">
                  <w:pPr>
                    <w:spacing w:after="0" w:line="360" w:lineRule="auto"/>
                    <w:jc w:val="center"/>
                    <w:rPr>
                      <w:lang w:val="az-Latn-AZ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60.2pt;margin-top:-18.65pt;width:276.1pt;height:144.4pt;z-index:1" strokecolor="white">
            <v:textbox style="mso-fit-shape-to-text:t">
              <w:txbxContent>
                <w:p w:rsidR="000169DB" w:rsidRPr="00401EC2" w:rsidRDefault="00290012" w:rsidP="000169DB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36"/>
                      <w:szCs w:val="36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eastAsia="ru-RU"/>
                    </w:rPr>
                    <w:t xml:space="preserve">        </w:t>
                  </w:r>
                  <w:r w:rsidR="000169DB" w:rsidRPr="00401EC2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eastAsia="ru-RU"/>
                    </w:rPr>
                    <w:t>Азербайджанский Медицинский Университет</w:t>
                  </w:r>
                  <w:r w:rsidR="000169DB" w:rsidRPr="00401EC2">
                    <w:rPr>
                      <w:rFonts w:ascii="Times New Roman" w:eastAsia="Times New Roman" w:hAnsi="Times New Roman"/>
                      <w:sz w:val="36"/>
                      <w:szCs w:val="36"/>
                      <w:lang w:val="az-Latn-AZ" w:eastAsia="ru-RU"/>
                    </w:rPr>
                    <w:t xml:space="preserve"> </w:t>
                  </w:r>
                </w:p>
                <w:p w:rsidR="000169DB" w:rsidRPr="00401EC2" w:rsidRDefault="000169DB" w:rsidP="000169DB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  <w:lang w:val="az-Latn-AZ"/>
                    </w:rPr>
                    <w:t xml:space="preserve">          </w:t>
                  </w:r>
                  <w:r w:rsidRPr="00744E09"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  <w:lang w:val="az-Latn-AZ"/>
                    </w:rPr>
                    <w:t xml:space="preserve">  </w:t>
                  </w:r>
                  <w:r w:rsidRPr="00401EC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Рабочая программа по дисциплине</w:t>
                  </w:r>
                </w:p>
                <w:p w:rsidR="00DB6E35" w:rsidRDefault="00DB6E35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az-Latn-AZ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рофилактики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стоматологических заболеваний </w:t>
                  </w:r>
                </w:p>
                <w:p w:rsidR="00E90046" w:rsidRPr="007F342C" w:rsidRDefault="00744E09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774EC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774EC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Силлабус</w:t>
                  </w:r>
                  <w:proofErr w:type="spellEnd"/>
                  <w:r w:rsidRPr="00774EC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)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 </w:t>
                  </w:r>
                </w:p>
              </w:txbxContent>
            </v:textbox>
          </v:shape>
        </w:pict>
      </w:r>
      <w:r w:rsidR="00E90046" w:rsidRPr="00295C92">
        <w:rPr>
          <w:rFonts w:ascii="A3 Times AzLat" w:hAnsi="A3 Times AzLat"/>
          <w:color w:val="000000"/>
          <w:sz w:val="28"/>
          <w:szCs w:val="28"/>
        </w:rPr>
        <w:t>\</w:t>
      </w: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КОД ПРЕДМЕТА </w:t>
      </w:r>
      <w:r>
        <w:rPr>
          <w:rFonts w:ascii="Times New Roman" w:hAnsi="Times New Roman"/>
          <w:sz w:val="28"/>
          <w:szCs w:val="28"/>
        </w:rPr>
        <w:t xml:space="preserve">            3226 01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ПРЕДМЕТА</w:t>
      </w:r>
      <w:r>
        <w:rPr>
          <w:rFonts w:ascii="Times New Roman" w:hAnsi="Times New Roman"/>
          <w:sz w:val="28"/>
          <w:szCs w:val="28"/>
        </w:rPr>
        <w:t xml:space="preserve">       ОБЯЗАТЕЛЬНЫЙ 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 xml:space="preserve">      3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КРЕДИТЫ</w:t>
      </w:r>
      <w:r>
        <w:rPr>
          <w:rFonts w:ascii="Times New Roman" w:hAnsi="Times New Roman"/>
          <w:sz w:val="28"/>
          <w:szCs w:val="28"/>
        </w:rPr>
        <w:t xml:space="preserve">     2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ПРЕДМЕТА</w:t>
      </w:r>
      <w:r>
        <w:rPr>
          <w:rFonts w:ascii="Times New Roman" w:hAnsi="Times New Roman"/>
          <w:sz w:val="28"/>
          <w:szCs w:val="28"/>
        </w:rPr>
        <w:t xml:space="preserve">        ОЧНАЯ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 ПРЕДМЕТА</w:t>
      </w:r>
      <w:r>
        <w:rPr>
          <w:rFonts w:ascii="Times New Roman" w:hAnsi="Times New Roman"/>
          <w:sz w:val="28"/>
          <w:szCs w:val="28"/>
        </w:rPr>
        <w:t xml:space="preserve">    АЗЕРБАЙДЖАНСКИЙ, РУССКИЙ, АНГЛИЙСКИЙ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СОСТАВИТЕЛИ УЧЕБНОГО ПЛАНА</w:t>
      </w:r>
      <w:r>
        <w:rPr>
          <w:rFonts w:ascii="Times New Roman" w:hAnsi="Times New Roman"/>
          <w:sz w:val="28"/>
          <w:szCs w:val="28"/>
        </w:rPr>
        <w:t xml:space="preserve">    ИМАНОВ Э, ИБРАГИМОВ Э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ЗЕЙНАЛОВ Х,АББАСОВА Р, ЯГУБОВА Ф, МУСАЕВА Л, ДЖАЛИЛОВА Г, НАГИЕВА С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КОНТАКТНЫЙ НОМЕР КАФЕДРЫ</w:t>
      </w:r>
      <w:r>
        <w:rPr>
          <w:rFonts w:ascii="Times New Roman" w:hAnsi="Times New Roman"/>
          <w:sz w:val="28"/>
          <w:szCs w:val="28"/>
        </w:rPr>
        <w:t xml:space="preserve">  012 4474787   012 5675921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-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DB6E35"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DB6E35">
        <w:rPr>
          <w:rFonts w:ascii="Times New Roman" w:hAnsi="Times New Roman"/>
          <w:sz w:val="28"/>
          <w:szCs w:val="28"/>
        </w:rPr>
        <w:instrText xml:space="preserve"> "</w:instrText>
      </w:r>
      <w:r>
        <w:rPr>
          <w:rFonts w:ascii="Times New Roman" w:hAnsi="Times New Roman"/>
          <w:sz w:val="28"/>
          <w:szCs w:val="28"/>
          <w:lang w:val="en-US"/>
        </w:rPr>
        <w:instrText>mailto</w:instrText>
      </w:r>
      <w:r w:rsidRPr="00DB6E35">
        <w:rPr>
          <w:rFonts w:ascii="Times New Roman" w:hAnsi="Times New Roman"/>
          <w:sz w:val="28"/>
          <w:szCs w:val="28"/>
        </w:rPr>
        <w:instrText>:</w:instrText>
      </w:r>
      <w:r>
        <w:rPr>
          <w:rFonts w:ascii="Times New Roman" w:hAnsi="Times New Roman"/>
          <w:sz w:val="28"/>
          <w:szCs w:val="28"/>
          <w:lang w:val="en-US"/>
        </w:rPr>
        <w:instrText>AZERBSTOM</w:instrText>
      </w:r>
      <w:r w:rsidRPr="00DB6E35">
        <w:rPr>
          <w:rFonts w:ascii="Times New Roman" w:hAnsi="Times New Roman"/>
          <w:sz w:val="28"/>
          <w:szCs w:val="28"/>
        </w:rPr>
        <w:instrText>@</w:instrText>
      </w:r>
      <w:r>
        <w:rPr>
          <w:rFonts w:ascii="Times New Roman" w:hAnsi="Times New Roman"/>
          <w:sz w:val="28"/>
          <w:szCs w:val="28"/>
          <w:lang w:val="en-US"/>
        </w:rPr>
        <w:instrText>YAHOO</w:instrText>
      </w:r>
      <w:r w:rsidRPr="00DB6E35">
        <w:rPr>
          <w:rFonts w:ascii="Times New Roman" w:hAnsi="Times New Roman"/>
          <w:sz w:val="28"/>
          <w:szCs w:val="28"/>
        </w:rPr>
        <w:instrText>.</w:instrText>
      </w:r>
      <w:r>
        <w:rPr>
          <w:rFonts w:ascii="Times New Roman" w:hAnsi="Times New Roman"/>
          <w:sz w:val="28"/>
          <w:szCs w:val="28"/>
          <w:lang w:val="en-US"/>
        </w:rPr>
        <w:instrText>COM</w:instrText>
      </w:r>
      <w:r w:rsidRPr="00DB6E35"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rPr>
          <w:rStyle w:val="a5"/>
          <w:rFonts w:ascii="Times New Roman" w:hAnsi="Times New Roman"/>
          <w:color w:val="0563C1"/>
          <w:sz w:val="28"/>
          <w:szCs w:val="28"/>
          <w:lang w:val="en-US"/>
        </w:rPr>
        <w:t>AZERBSTOM</w:t>
      </w:r>
      <w:r>
        <w:rPr>
          <w:rStyle w:val="a5"/>
          <w:rFonts w:ascii="Times New Roman" w:hAnsi="Times New Roman"/>
          <w:color w:val="0563C1"/>
          <w:sz w:val="28"/>
          <w:szCs w:val="28"/>
        </w:rPr>
        <w:t>@</w:t>
      </w:r>
      <w:r>
        <w:rPr>
          <w:rStyle w:val="a5"/>
          <w:rFonts w:ascii="Times New Roman" w:hAnsi="Times New Roman"/>
          <w:color w:val="0563C1"/>
          <w:sz w:val="28"/>
          <w:szCs w:val="28"/>
          <w:lang w:val="en-US"/>
        </w:rPr>
        <w:t>YAHOO</w:t>
      </w:r>
      <w:r>
        <w:rPr>
          <w:rStyle w:val="a5"/>
          <w:rFonts w:ascii="Times New Roman" w:hAnsi="Times New Roman"/>
          <w:color w:val="0563C1"/>
          <w:sz w:val="28"/>
          <w:szCs w:val="28"/>
        </w:rPr>
        <w:t>.</w:t>
      </w:r>
      <w:r>
        <w:rPr>
          <w:rStyle w:val="a5"/>
          <w:rFonts w:ascii="Times New Roman" w:hAnsi="Times New Roman"/>
          <w:color w:val="0563C1"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ПРЕРЕКВИЗИТЫ</w:t>
      </w:r>
      <w:r>
        <w:rPr>
          <w:rFonts w:ascii="Times New Roman" w:hAnsi="Times New Roman"/>
          <w:sz w:val="28"/>
          <w:szCs w:val="28"/>
        </w:rPr>
        <w:t xml:space="preserve">    НЕТ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КОРЕКВИЗИТЫ</w:t>
      </w:r>
      <w:r>
        <w:rPr>
          <w:rFonts w:ascii="Times New Roman" w:hAnsi="Times New Roman"/>
          <w:sz w:val="28"/>
          <w:szCs w:val="28"/>
        </w:rPr>
        <w:t xml:space="preserve">       НЕТ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КУРСА</w:t>
      </w:r>
    </w:p>
    <w:p w:rsidR="00DB6E35" w:rsidRDefault="00DB6E35" w:rsidP="00DB6E35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предмете  изучается современные методики профилактики стоматологических заболеваний важность </w:t>
      </w:r>
      <w:proofErr w:type="spellStart"/>
      <w:r>
        <w:rPr>
          <w:rFonts w:ascii="Times New Roman" w:hAnsi="Times New Roman"/>
          <w:sz w:val="28"/>
          <w:szCs w:val="28"/>
        </w:rPr>
        <w:t>прведения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соответствующих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 как известно лечение и методы профилактики стоматологических заболеваний их использование и усовершенствование а так же индивидуальное направление в профилактике имеет огромное значение</w:t>
      </w:r>
    </w:p>
    <w:p w:rsidR="00DB6E35" w:rsidRDefault="00DB6E35" w:rsidP="00DB6E35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</w:p>
    <w:p w:rsidR="00DB6E35" w:rsidRDefault="00DB6E35" w:rsidP="00DB6E35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ПРЕДМЕТА</w:t>
      </w:r>
    </w:p>
    <w:p w:rsidR="00DB6E35" w:rsidRDefault="00DB6E35" w:rsidP="00DB6E35">
      <w:pPr>
        <w:spacing w:after="160" w:line="25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proofErr w:type="spellStart"/>
      <w:r>
        <w:rPr>
          <w:rFonts w:ascii="Times New Roman" w:hAnsi="Times New Roman"/>
          <w:sz w:val="28"/>
          <w:szCs w:val="28"/>
        </w:rPr>
        <w:t>предметя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является усвоение методики профилактики стоматологических заболеваний для этого студентам должны</w:t>
      </w:r>
      <w:proofErr w:type="gramEnd"/>
      <w:r>
        <w:rPr>
          <w:rFonts w:ascii="Times New Roman" w:hAnsi="Times New Roman"/>
          <w:sz w:val="28"/>
          <w:szCs w:val="28"/>
        </w:rPr>
        <w:t xml:space="preserve"> быть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предоставленны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практические и теоретические сведенья занятия должны быть </w:t>
      </w:r>
      <w:proofErr w:type="spellStart"/>
      <w:r>
        <w:rPr>
          <w:rFonts w:ascii="Times New Roman" w:hAnsi="Times New Roman"/>
          <w:sz w:val="28"/>
          <w:szCs w:val="28"/>
        </w:rPr>
        <w:t>основанны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современных пособиях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 КУРСА</w:t>
      </w:r>
    </w:p>
    <w:p w:rsidR="00DB6E35" w:rsidRDefault="00DB6E35" w:rsidP="00DB6E35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После усвоения предмета студенты </w:t>
      </w:r>
      <w:proofErr w:type="spellStart"/>
      <w:r>
        <w:rPr>
          <w:rFonts w:ascii="Times New Roman" w:hAnsi="Times New Roman"/>
          <w:sz w:val="28"/>
          <w:szCs w:val="28"/>
        </w:rPr>
        <w:t>преобретают</w:t>
      </w:r>
      <w:proofErr w:type="spellEnd"/>
      <w:r>
        <w:rPr>
          <w:rFonts w:ascii="Times New Roman" w:hAnsi="Times New Roman"/>
          <w:sz w:val="28"/>
          <w:szCs w:val="28"/>
        </w:rPr>
        <w:t xml:space="preserve"> теоретические и практические знания по профилактики стоматологических заболеваний   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ТЕМЫ ПРЕДМЕТА</w:t>
      </w:r>
    </w:p>
    <w:p w:rsidR="00DB6E35" w:rsidRDefault="00DB6E35" w:rsidP="00DB6E35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1.Введение в профилактический курс.  Развитие кариеса. Анатомо-физиологические особенности органов и тканей полости рта     </w:t>
      </w:r>
    </w:p>
    <w:p w:rsidR="00DB6E35" w:rsidRDefault="00DB6E35" w:rsidP="00DB6E35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Строение пародонта: строение </w:t>
      </w:r>
      <w:proofErr w:type="spellStart"/>
      <w:r>
        <w:rPr>
          <w:rFonts w:ascii="Times New Roman" w:hAnsi="Times New Roman"/>
          <w:sz w:val="28"/>
          <w:szCs w:val="28"/>
        </w:rPr>
        <w:t>гингивы</w:t>
      </w:r>
      <w:proofErr w:type="spellEnd"/>
      <w:r>
        <w:rPr>
          <w:rFonts w:ascii="Times New Roman" w:hAnsi="Times New Roman"/>
          <w:sz w:val="28"/>
          <w:szCs w:val="28"/>
        </w:rPr>
        <w:t xml:space="preserve">  и периодонта.</w:t>
      </w:r>
    </w:p>
    <w:p w:rsidR="00DB6E35" w:rsidRDefault="00DB6E35" w:rsidP="00DB6E35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Строение пародонта: строение  зубных альвеол и цемента. Функции пародонта.</w:t>
      </w:r>
    </w:p>
    <w:p w:rsidR="00DB6E35" w:rsidRDefault="00DB6E35" w:rsidP="00DB6E35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Строение и функции слизистой оболочки полости рта.</w:t>
      </w:r>
    </w:p>
    <w:p w:rsidR="00DB6E35" w:rsidRDefault="00DB6E35" w:rsidP="00DB6E35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Ротовая жидкость</w:t>
      </w:r>
    </w:p>
    <w:p w:rsidR="00DB6E35" w:rsidRDefault="00DB6E35" w:rsidP="00DB6E35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Микрофлора полости рта.</w:t>
      </w:r>
    </w:p>
    <w:p w:rsidR="00DB6E35" w:rsidRDefault="00DB6E35" w:rsidP="00DB6E35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Индексы поражаемости зубов кариесом.  Индекс распространение заболеваний  пародонта</w:t>
      </w:r>
    </w:p>
    <w:p w:rsidR="00DB6E35" w:rsidRDefault="00DB6E35" w:rsidP="00DB6E35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Современные направления клинико-эпидемиологических и социальных исследований в стоматологии.</w:t>
      </w:r>
    </w:p>
    <w:p w:rsidR="00DB6E35" w:rsidRDefault="00DB6E35" w:rsidP="00DB6E35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Маркетинговые принципы современных эпидемиологических исследований. Основные направления социологических исследований в стоматологии. Эпидемиологические исследования в Азербайджане.</w:t>
      </w:r>
    </w:p>
    <w:p w:rsidR="00DB6E35" w:rsidRDefault="00DB6E35" w:rsidP="00DB6E35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Аналитическая эпидемиология. Диагностика и эпидемиология контроля качества.</w:t>
      </w:r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Методы изучения распространения и интенсивности стоматологических заболеваний. Индекс KP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Зубные отложения  и их роль в развитии стоматологических заболеваний.</w:t>
      </w:r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Индексы, используемые при стоматологическом обследовании: индекс Федорово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Володкина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 Гигиенический индекс  </w:t>
      </w:r>
      <w:proofErr w:type="spellStart"/>
      <w:r>
        <w:rPr>
          <w:rFonts w:ascii="Times New Roman" w:hAnsi="Times New Roman"/>
          <w:sz w:val="28"/>
          <w:szCs w:val="28"/>
        </w:rPr>
        <w:t>Green-Vermillion</w:t>
      </w:r>
      <w:proofErr w:type="spellEnd"/>
      <w:r>
        <w:rPr>
          <w:rFonts w:ascii="Times New Roman" w:hAnsi="Times New Roman"/>
          <w:sz w:val="28"/>
          <w:szCs w:val="28"/>
        </w:rPr>
        <w:t xml:space="preserve">, PHP, </w:t>
      </w:r>
      <w:proofErr w:type="spellStart"/>
      <w:r>
        <w:rPr>
          <w:rFonts w:ascii="Times New Roman" w:hAnsi="Times New Roman"/>
          <w:sz w:val="28"/>
          <w:szCs w:val="28"/>
        </w:rPr>
        <w:t>Podshadley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Haley</w:t>
      </w:r>
      <w:proofErr w:type="spellEnd"/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/>
          <w:sz w:val="28"/>
          <w:szCs w:val="28"/>
        </w:rPr>
        <w:t>Пародонтальные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индексы: индексы GI, PMA и CPITN.</w:t>
      </w:r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Теоретические основы стоматологической профилактики. Санитарная осведомленность и пропаганда здорового образа жизни.</w:t>
      </w:r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 Роль рационального питания в профилактике стоматологических заболеваний. Роль белков, жиров и углеводов в питании.</w:t>
      </w:r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Роль витаминов в питании человека.</w:t>
      </w:r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Роль минеральных веществ в питании человека.</w:t>
      </w:r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Индивидуальная гигиена полости рта. Средства индивидуальной гигиены.</w:t>
      </w:r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Зубная паста.</w:t>
      </w:r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Зубные щетки. Правила использования зубных щеток.</w:t>
      </w:r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Известные способы чистки зубов с помощью ручной щетки.</w:t>
      </w:r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Гигиенические средства для  межзубных промежутков. Основная структура Гигиенические средства для  межзубных промежутков.</w:t>
      </w:r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Способ применения  гигиенических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 межзубных промежутков.</w:t>
      </w:r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Жидкие средства гигиены. Методы применения ABMGV.</w:t>
      </w:r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герметизация </w:t>
      </w:r>
      <w:proofErr w:type="spellStart"/>
      <w:r>
        <w:rPr>
          <w:rFonts w:ascii="Times New Roman" w:hAnsi="Times New Roman"/>
          <w:sz w:val="28"/>
          <w:szCs w:val="28"/>
        </w:rPr>
        <w:t>фиссур</w:t>
      </w:r>
      <w:proofErr w:type="spellEnd"/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27.жевательные резинки</w:t>
      </w:r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28.профилактика </w:t>
      </w:r>
      <w:proofErr w:type="spellStart"/>
      <w:r>
        <w:rPr>
          <w:rFonts w:ascii="Times New Roman" w:hAnsi="Times New Roman"/>
          <w:sz w:val="28"/>
          <w:szCs w:val="28"/>
        </w:rPr>
        <w:t>некаризных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заболеваний полости рта</w:t>
      </w:r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29.Профилактика </w:t>
      </w:r>
      <w:proofErr w:type="spellStart"/>
      <w:r>
        <w:rPr>
          <w:rFonts w:ascii="Times New Roman" w:hAnsi="Times New Roman"/>
          <w:sz w:val="28"/>
          <w:szCs w:val="28"/>
        </w:rPr>
        <w:t>зубочелюсных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аномалий </w:t>
      </w:r>
    </w:p>
    <w:p w:rsidR="00DB6E35" w:rsidRDefault="00DB6E35" w:rsidP="00DB6E35">
      <w:pPr>
        <w:spacing w:after="160" w:line="25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Профилактические мероприятия разных возрастных групп Комплексная профилактика в высших учебных заведениях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ЛЕКЦИОННЫЙ МАТЕРИАЛ ПРЕДМЕТА И ТЕСТЫ РАЗМЕЩЕНЫ НА САЙТЕ УНИВЕРСИТЕТА 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color w:val="0563C1"/>
          <w:sz w:val="28"/>
          <w:szCs w:val="28"/>
          <w:u w:val="single"/>
        </w:rPr>
      </w:pPr>
      <w:hyperlink r:id="rId8" w:history="1">
        <w:r>
          <w:rPr>
            <w:rStyle w:val="a5"/>
            <w:rFonts w:ascii="Times New Roman" w:hAnsi="Times New Roman"/>
            <w:color w:val="0563C1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/>
            <w:color w:val="0563C1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color w:val="0563C1"/>
            <w:sz w:val="28"/>
            <w:szCs w:val="28"/>
            <w:lang w:val="en-US"/>
          </w:rPr>
          <w:t>AMU</w:t>
        </w:r>
        <w:r>
          <w:rPr>
            <w:rStyle w:val="a5"/>
            <w:rFonts w:ascii="Times New Roman" w:hAnsi="Times New Roman"/>
            <w:color w:val="0563C1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color w:val="0563C1"/>
            <w:sz w:val="28"/>
            <w:szCs w:val="28"/>
            <w:lang w:val="en-US"/>
          </w:rPr>
          <w:t>EDU</w:t>
        </w:r>
        <w:r>
          <w:rPr>
            <w:rStyle w:val="a5"/>
            <w:rFonts w:ascii="Times New Roman" w:hAnsi="Times New Roman"/>
            <w:color w:val="0563C1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color w:val="0563C1"/>
            <w:sz w:val="28"/>
            <w:szCs w:val="28"/>
            <w:lang w:val="en-US"/>
          </w:rPr>
          <w:t>AZ</w:t>
        </w:r>
      </w:hyperlink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DB6E35" w:rsidRPr="00DB6E35" w:rsidRDefault="00DB6E35" w:rsidP="00DB6E35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САМОСТОЯТЕЛЬНЫЕ РАБОТЫ</w:t>
      </w: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: </w:t>
      </w:r>
    </w:p>
    <w:p w:rsidR="00DB6E35" w:rsidRDefault="00DB6E35" w:rsidP="00DB6E35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>В течении семестра дается 10 работ.В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ыполнение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каждого задания оценивается 1 баллом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</w:t>
      </w:r>
    </w:p>
    <w:p w:rsidR="00DB6E35" w:rsidRDefault="00DB6E35" w:rsidP="00DB6E35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>Реферат должен быть оформлен письменно ,в форме</w:t>
      </w:r>
      <w:r>
        <w:rPr>
          <w:rFonts w:ascii="Times New Roman" w:hAnsi="Times New Roman"/>
          <w:color w:val="000000"/>
          <w:sz w:val="28"/>
          <w:szCs w:val="28"/>
        </w:rPr>
        <w:t>те текстового файла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обьем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1-2 </w:t>
      </w:r>
      <w:r>
        <w:rPr>
          <w:rFonts w:ascii="Times New Roman" w:hAnsi="Times New Roman"/>
          <w:color w:val="000000"/>
          <w:sz w:val="28"/>
          <w:szCs w:val="28"/>
        </w:rPr>
        <w:t>страницы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шрифт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12) .</w:t>
      </w:r>
    </w:p>
    <w:p w:rsidR="00DB6E35" w:rsidRDefault="00DB6E35" w:rsidP="00DB6E35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Плагиат не допустим,потому что каждый реферат –это совокупность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lastRenderedPageBreak/>
        <w:t>индивидуальных мнений студента.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  <w:lang w:val="az-Latn-AZ"/>
        </w:rPr>
      </w:pP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ТЕМЫ И СРОКИ РЕФЕРАТОВ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0"/>
        <w:gridCol w:w="7718"/>
        <w:gridCol w:w="997"/>
      </w:tblGrid>
      <w:tr w:rsidR="00DB6E35" w:rsidTr="00DB6E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E35" w:rsidRDefault="00DB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E35" w:rsidRDefault="00DB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E35" w:rsidRDefault="00DB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DB6E35" w:rsidTr="00DB6E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6E35" w:rsidRDefault="00DB6E35">
            <w:pPr>
              <w:spacing w:before="100" w:beforeAutospacing="1" w:after="100" w:afterAutospacing="1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B6E35" w:rsidRDefault="00DB6E35">
            <w:pPr>
              <w:spacing w:before="100" w:beforeAutospacing="1" w:after="100" w:afterAutospacing="1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B6E35" w:rsidRDefault="00DB6E35">
            <w:pPr>
              <w:spacing w:before="100" w:beforeAutospacing="1" w:after="100" w:afterAutospacing="1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E35" w:rsidRDefault="00DB6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6E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Введение в профилактический курс.  Развитие кариеса. Анатомо-физиологические особенности органов и тканей полости рта.</w:t>
            </w:r>
          </w:p>
          <w:p w:rsidR="00DB6E35" w:rsidRDefault="00DB6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Строение пародонта: строение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гингивы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и периодонта.</w:t>
            </w:r>
          </w:p>
          <w:p w:rsidR="00DB6E35" w:rsidRDefault="00DB6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Строение пародонта: строение  зубных альвеол и цемента. Функции пародонта. Строение и функции слизистой оболочки полости рта. Ротовая жидкость</w:t>
            </w:r>
          </w:p>
          <w:p w:rsidR="00DB6E35" w:rsidRDefault="00DB6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Микрофлора полости рта.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E35" w:rsidRDefault="00DB6E35">
            <w:pPr>
              <w:spacing w:after="0"/>
            </w:pPr>
          </w:p>
        </w:tc>
      </w:tr>
      <w:tr w:rsidR="00DB6E35" w:rsidTr="00DB6E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6E35" w:rsidRDefault="00DB6E3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B6E35" w:rsidRDefault="00DB6E3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E35" w:rsidRDefault="00DB6E3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Индексы поражаемости зубов кариесом.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Индекс распространение заболеваний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пародонта Современные направления клинико-эпидемиологических и социальных исследований в стоматологии.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E35" w:rsidRDefault="00DB6E35">
            <w:pPr>
              <w:spacing w:after="0"/>
            </w:pPr>
          </w:p>
        </w:tc>
      </w:tr>
      <w:tr w:rsidR="00DB6E35" w:rsidTr="00DB6E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6E35" w:rsidRDefault="00DB6E3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B6E35" w:rsidRDefault="00DB6E3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E35" w:rsidRDefault="00DB6E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Индексы, используемые при стоматологическом обследовании: индекс Федорово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Володкина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Гигиенический индекс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 w:rsidRPr="00DB6E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Green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Vermillion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PHP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Podshadley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Haley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E35" w:rsidRDefault="00DB6E35">
            <w:pPr>
              <w:spacing w:after="0"/>
            </w:pPr>
          </w:p>
        </w:tc>
      </w:tr>
      <w:tr w:rsidR="00DB6E35" w:rsidTr="00DB6E35">
        <w:trPr>
          <w:trHeight w:val="10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E35" w:rsidRDefault="00DB6E3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DB6E35" w:rsidRDefault="00DB6E3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E35" w:rsidRDefault="00DB6E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Теоретические основы стоматологической профилактики. Санитарная осведомленность и пропаганда здорового образа жизни.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E35" w:rsidRDefault="00DB6E35">
            <w:pPr>
              <w:spacing w:after="0"/>
            </w:pPr>
          </w:p>
        </w:tc>
      </w:tr>
      <w:tr w:rsidR="00DB6E35" w:rsidTr="00DB6E35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E35" w:rsidRDefault="00DB6E3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E35" w:rsidRDefault="00DB6E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Индивидуальная гигиена полости рта. Средства индивидуальной гигиены.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6E35" w:rsidRDefault="00DB6E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6E35" w:rsidTr="00DB6E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6E35" w:rsidRDefault="00DB6E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6E35" w:rsidRDefault="00DB6E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 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6E35" w:rsidRDefault="00DB6E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6E35" w:rsidRDefault="00DB6E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Гигиенические средства для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межзубных промежутков. Основная структура Гигиенические средства для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межзубных промежутков.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E35" w:rsidRDefault="00DB6E35">
            <w:pPr>
              <w:spacing w:after="0"/>
            </w:pPr>
          </w:p>
        </w:tc>
      </w:tr>
      <w:tr w:rsidR="00DB6E35" w:rsidTr="00DB6E35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6E35" w:rsidRDefault="00DB6E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6E35" w:rsidRDefault="00DB6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 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6E35" w:rsidRDefault="00DB6E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6E35" w:rsidRDefault="00DB6E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Жидкие средства гигиены. Жевательные резинки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E35" w:rsidRDefault="00DB6E35">
            <w:pPr>
              <w:spacing w:after="0"/>
            </w:pPr>
          </w:p>
        </w:tc>
      </w:tr>
      <w:tr w:rsidR="00DB6E35" w:rsidTr="00DB6E35">
        <w:trPr>
          <w:trHeight w:val="9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6E35" w:rsidRDefault="00DB6E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6E35" w:rsidRDefault="00DB6E35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E35" w:rsidRDefault="00DB6E3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Ошибки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допускаемые во время чистки зубов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6E35" w:rsidRDefault="00DB6E35">
            <w:pPr>
              <w:spacing w:after="0" w:line="240" w:lineRule="auto"/>
            </w:pPr>
          </w:p>
        </w:tc>
      </w:tr>
      <w:tr w:rsidR="00DB6E35" w:rsidTr="00DB6E35">
        <w:trPr>
          <w:trHeight w:val="197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6E35" w:rsidRDefault="00DB6E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6E35" w:rsidRDefault="00DB6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    </w:t>
            </w:r>
          </w:p>
          <w:p w:rsidR="00DB6E35" w:rsidRDefault="00DB6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    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6E35" w:rsidRDefault="00DB6E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6E35" w:rsidRDefault="00DB6E3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Роль фтора в профилактике кариеса Герметизация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фиссур</w:t>
            </w:r>
            <w:proofErr w:type="spellEnd"/>
          </w:p>
          <w:p w:rsidR="00DB6E35" w:rsidRDefault="00DB6E3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6E35" w:rsidRDefault="00DB6E35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6E35" w:rsidRDefault="00DB6E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6E35" w:rsidTr="00DB6E35">
        <w:trPr>
          <w:trHeight w:val="1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6E35" w:rsidRDefault="00DB6E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6E35" w:rsidRDefault="00DB6E35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  <w:p w:rsidR="00DB6E35" w:rsidRDefault="00DB6E35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6E35" w:rsidRDefault="00DB6E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6E35" w:rsidRDefault="00DB6E35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Профилактика заболеваний пародонта</w:t>
            </w:r>
          </w:p>
          <w:p w:rsidR="00DB6E35" w:rsidRDefault="00DB6E35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Профилактика заболеваний слизистой</w:t>
            </w:r>
          </w:p>
          <w:p w:rsidR="00DB6E35" w:rsidRDefault="00DB6E35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Профилактика зубочелюстных аномалий</w:t>
            </w:r>
          </w:p>
          <w:p w:rsidR="00DB6E35" w:rsidRDefault="00DB6E35">
            <w:pPr>
              <w:spacing w:after="0" w:line="240" w:lineRule="auto"/>
              <w:ind w:left="56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6E35" w:rsidRDefault="00DB6E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E35" w:rsidRDefault="00DB6E35">
            <w:pPr>
              <w:spacing w:after="0"/>
            </w:pPr>
          </w:p>
        </w:tc>
      </w:tr>
    </w:tbl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  <w:lang w:val="en-US"/>
        </w:rPr>
      </w:pP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Навыки</w:t>
      </w:r>
      <w:r>
        <w:rPr>
          <w:rFonts w:ascii="Times New Roman" w:hAnsi="Times New Roman"/>
          <w:sz w:val="28"/>
          <w:szCs w:val="28"/>
        </w:rPr>
        <w:t xml:space="preserve"> - III семестр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Описание временных и постоянных зубов.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Определение индекса КПУ.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Определение гигиенического индекса  Федоровой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олодкина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Определение гигиенического индекса </w:t>
      </w:r>
      <w:proofErr w:type="spellStart"/>
      <w:r>
        <w:rPr>
          <w:rFonts w:ascii="Times New Roman" w:hAnsi="Times New Roman"/>
          <w:sz w:val="28"/>
          <w:szCs w:val="28"/>
        </w:rPr>
        <w:t>Green-Vermillion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Определение индекса PMA.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Определение индекса CPITN.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Обследования  зубных отложений.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Демонстрация  метода чистки зубов.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Использование средств индивидуальной гигиены.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Правила использования  жидких гигиенических средств.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DB6E35" w:rsidRDefault="00DB6E35" w:rsidP="00DB6E35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ОЦЕНИВАНИЕ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НОБОР КРЕДИТОВ 100 ИЗ НИХ 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 БАЛЛОВ ДО ЭКЗАМЕНА 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 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БАЛЛОВ ПОСЕЩАЕМОСТЬ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БАЛЛОВ РЕФЕРАТ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БАЛЛОВ КЛИНИЧЕСКИЕ НАВЫКИ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БАЛЛОВ ВО ВРЕМЯ УЧЕБНОГО ПРОЦЕССА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 БАЛЛОВ О ВРЕМЯ ЭКЗАМЕНА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ЭКЗАМЕН </w:t>
      </w:r>
      <w:proofErr w:type="gramStart"/>
      <w:r>
        <w:rPr>
          <w:rFonts w:ascii="Times New Roman" w:hAnsi="Times New Roman"/>
          <w:sz w:val="28"/>
          <w:szCs w:val="28"/>
        </w:rPr>
        <w:t>ПРОВОДИТСЯ ПО ТЕСТОВОЙ СИСТЕМЕ  КАЖДЫЙ ВОПРОС 1 БАЛЛ НЕПРАВИЛЬНЫЙ ОТВЕТ НЕ ВЛИЯЕТ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КОЛЛИЧЕСТВО БАЛЛОВ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ПРИМЕЧАНИЕ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МИНИМАЛЬНЫЙ БАЛЛ НА ЭКЗАМЕНЕ 17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БАЛЛЫ НАБРАННЫЕ НА ЭКЗАМЕНЕ ПРИПЛЮСОВЫВАЮТСЯ К </w:t>
      </w:r>
      <w:proofErr w:type="gramStart"/>
      <w:r>
        <w:rPr>
          <w:rFonts w:ascii="Times New Roman" w:hAnsi="Times New Roman"/>
          <w:sz w:val="28"/>
          <w:szCs w:val="28"/>
        </w:rPr>
        <w:t>БАЛЛАМ</w:t>
      </w:r>
      <w:proofErr w:type="gramEnd"/>
      <w:r>
        <w:rPr>
          <w:rFonts w:ascii="Times New Roman" w:hAnsi="Times New Roman"/>
          <w:sz w:val="28"/>
          <w:szCs w:val="28"/>
        </w:rPr>
        <w:t xml:space="preserve"> НАБРАННЫМ ДО ЭКЗАМЕНА</w:t>
      </w:r>
    </w:p>
    <w:p w:rsidR="00DB6E35" w:rsidRDefault="00DB6E35" w:rsidP="00DB6E35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    ОТЛИЧНО          91-100</w:t>
      </w:r>
    </w:p>
    <w:p w:rsidR="00DB6E35" w:rsidRDefault="00DB6E35" w:rsidP="00DB6E35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B     ОЧЕНЬ ХОРОШО        81-90</w:t>
      </w:r>
    </w:p>
    <w:p w:rsidR="00DB6E35" w:rsidRDefault="00DB6E35" w:rsidP="00DB6E35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C     ХОРОШО               71-80</w:t>
      </w:r>
    </w:p>
    <w:p w:rsidR="00DB6E35" w:rsidRDefault="00DB6E35" w:rsidP="00DB6E35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D    УДОВЛЕТВОРИТЕЛЬНО       61-70</w:t>
      </w:r>
    </w:p>
    <w:p w:rsidR="00DB6E35" w:rsidRDefault="00DB6E35" w:rsidP="00DB6E35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E     УДО</w:t>
      </w:r>
      <w:r>
        <w:rPr>
          <w:rFonts w:eastAsia="Calibri"/>
          <w:sz w:val="28"/>
          <w:szCs w:val="28"/>
        </w:rPr>
        <w:t xml:space="preserve">ВЛЕТВОРИТЕЛЬНО </w:t>
      </w:r>
      <w:r>
        <w:rPr>
          <w:color w:val="000000"/>
          <w:sz w:val="28"/>
          <w:szCs w:val="28"/>
        </w:rPr>
        <w:t xml:space="preserve">     51-61</w:t>
      </w:r>
    </w:p>
    <w:p w:rsidR="00DB6E35" w:rsidRDefault="00DB6E35" w:rsidP="00DB6E35">
      <w:pPr>
        <w:pStyle w:val="ac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F    НЕ УДОВЛЕТВОРИТЕЛЬНО НИЖЕ     51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DB6E35" w:rsidRDefault="00DB6E35" w:rsidP="00DB6E35">
      <w:pPr>
        <w:spacing w:after="160" w:line="256" w:lineRule="auto"/>
        <w:rPr>
          <w:rFonts w:ascii="Times New Roman" w:hAnsi="Times New Roman"/>
          <w:b/>
          <w:sz w:val="28"/>
          <w:szCs w:val="28"/>
          <w:lang w:val="az-Latn-AZ"/>
        </w:rPr>
      </w:pPr>
    </w:p>
    <w:p w:rsidR="00DB6E35" w:rsidRDefault="00DB6E35" w:rsidP="00DB6E35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DB6E35" w:rsidRDefault="00DB6E35" w:rsidP="00DB6E35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Алиева Р.К, </w:t>
      </w:r>
      <w:proofErr w:type="spellStart"/>
      <w:r>
        <w:rPr>
          <w:rFonts w:ascii="Times New Roman" w:hAnsi="Times New Roman"/>
          <w:sz w:val="28"/>
          <w:szCs w:val="28"/>
        </w:rPr>
        <w:t>Улитовский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С.Б  Профилактика стоматологических заболеваний</w:t>
      </w:r>
    </w:p>
    <w:p w:rsidR="00DB6E35" w:rsidRDefault="00DB6E35" w:rsidP="00DB6E35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Иманов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Э. А, Джафаров Р.М Основы профилактика стоматологических заболеваний</w:t>
      </w:r>
    </w:p>
    <w:p w:rsidR="00DB6E35" w:rsidRDefault="00DB6E35" w:rsidP="00DB6E35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Леонтьев В.К, Кисельков Л.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 Детская терапевтическая стоматология Национальное руководство 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КУРСОВАЯ РАБОТА 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этому предмету не </w:t>
      </w:r>
      <w:proofErr w:type="spellStart"/>
      <w:r>
        <w:rPr>
          <w:rFonts w:ascii="Times New Roman" w:hAnsi="Times New Roman"/>
          <w:sz w:val="28"/>
          <w:szCs w:val="28"/>
        </w:rPr>
        <w:t>предусмотренны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курсовые работы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 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предмету </w:t>
      </w:r>
      <w:proofErr w:type="spellStart"/>
      <w:r>
        <w:rPr>
          <w:rFonts w:ascii="Times New Roman" w:hAnsi="Times New Roman"/>
          <w:sz w:val="28"/>
          <w:szCs w:val="28"/>
        </w:rPr>
        <w:t>предусмотренна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производственная практика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учебной частью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доцент   </w:t>
      </w:r>
      <w:proofErr w:type="spellStart"/>
      <w:r>
        <w:rPr>
          <w:rFonts w:ascii="Times New Roman" w:hAnsi="Times New Roman"/>
          <w:sz w:val="28"/>
          <w:szCs w:val="28"/>
        </w:rPr>
        <w:t>Иманов</w:t>
      </w:r>
      <w:proofErr w:type="spellEnd"/>
      <w:r>
        <w:rPr>
          <w:rFonts w:ascii="Times New Roman" w:hAnsi="Times New Roman"/>
          <w:sz w:val="28"/>
          <w:szCs w:val="28"/>
        </w:rPr>
        <w:tab/>
        <w:t>Э.А.</w:t>
      </w:r>
    </w:p>
    <w:p w:rsidR="00DB6E35" w:rsidRDefault="00DB6E35" w:rsidP="00DB6E35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E90046" w:rsidRPr="00295C92" w:rsidRDefault="00E90046" w:rsidP="00DB6E35">
      <w:pPr>
        <w:widowControl w:val="0"/>
        <w:spacing w:after="0" w:line="360" w:lineRule="auto"/>
        <w:rPr>
          <w:color w:val="000000"/>
        </w:rPr>
      </w:pPr>
    </w:p>
    <w:sectPr w:rsidR="00E90046" w:rsidRPr="00295C92" w:rsidSect="00385F1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F3" w:rsidRDefault="002654F3" w:rsidP="00385F1A">
      <w:pPr>
        <w:spacing w:after="0" w:line="240" w:lineRule="auto"/>
      </w:pPr>
      <w:r>
        <w:separator/>
      </w:r>
    </w:p>
  </w:endnote>
  <w:endnote w:type="continuationSeparator" w:id="0">
    <w:p w:rsidR="002654F3" w:rsidRDefault="002654F3" w:rsidP="0038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3 Times AzLat">
    <w:panose1 w:val="0202080307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F3" w:rsidRDefault="002654F3" w:rsidP="00385F1A">
      <w:pPr>
        <w:spacing w:after="0" w:line="240" w:lineRule="auto"/>
      </w:pPr>
      <w:r>
        <w:separator/>
      </w:r>
    </w:p>
  </w:footnote>
  <w:footnote w:type="continuationSeparator" w:id="0">
    <w:p w:rsidR="002654F3" w:rsidRDefault="002654F3" w:rsidP="0038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6" w:rsidRDefault="008C155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6E35">
      <w:rPr>
        <w:noProof/>
      </w:rPr>
      <w:t>2</w:t>
    </w:r>
    <w:r>
      <w:rPr>
        <w:noProof/>
      </w:rPr>
      <w:fldChar w:fldCharType="end"/>
    </w:r>
  </w:p>
  <w:p w:rsidR="00E90046" w:rsidRDefault="00E900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4FB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51C4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503863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431DC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7760A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2B0B42"/>
    <w:multiLevelType w:val="hybridMultilevel"/>
    <w:tmpl w:val="D2D84CE6"/>
    <w:lvl w:ilvl="0" w:tplc="25F23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1A01E1B"/>
    <w:multiLevelType w:val="hybridMultilevel"/>
    <w:tmpl w:val="73F63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42290D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C803FB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47"/>
    <w:rsid w:val="00001B65"/>
    <w:rsid w:val="00014078"/>
    <w:rsid w:val="000160CD"/>
    <w:rsid w:val="000169DB"/>
    <w:rsid w:val="00022615"/>
    <w:rsid w:val="0002425F"/>
    <w:rsid w:val="0005353F"/>
    <w:rsid w:val="000864A5"/>
    <w:rsid w:val="00090248"/>
    <w:rsid w:val="00093992"/>
    <w:rsid w:val="0009712C"/>
    <w:rsid w:val="000B3FAB"/>
    <w:rsid w:val="000C50E0"/>
    <w:rsid w:val="000D215C"/>
    <w:rsid w:val="00103EA3"/>
    <w:rsid w:val="00105D8D"/>
    <w:rsid w:val="00140D8F"/>
    <w:rsid w:val="00184382"/>
    <w:rsid w:val="0019215B"/>
    <w:rsid w:val="001A1FFE"/>
    <w:rsid w:val="001A49A0"/>
    <w:rsid w:val="001B3B16"/>
    <w:rsid w:val="001C3169"/>
    <w:rsid w:val="001C49D7"/>
    <w:rsid w:val="001C6476"/>
    <w:rsid w:val="00200BDB"/>
    <w:rsid w:val="00202C37"/>
    <w:rsid w:val="002347DB"/>
    <w:rsid w:val="0023789B"/>
    <w:rsid w:val="002621EE"/>
    <w:rsid w:val="002654F3"/>
    <w:rsid w:val="00282AA0"/>
    <w:rsid w:val="00284579"/>
    <w:rsid w:val="00285AC6"/>
    <w:rsid w:val="00290012"/>
    <w:rsid w:val="002944B7"/>
    <w:rsid w:val="00295C92"/>
    <w:rsid w:val="002B3BB4"/>
    <w:rsid w:val="002C2075"/>
    <w:rsid w:val="002C67FA"/>
    <w:rsid w:val="0031453A"/>
    <w:rsid w:val="00316343"/>
    <w:rsid w:val="00337424"/>
    <w:rsid w:val="0034670C"/>
    <w:rsid w:val="0035400D"/>
    <w:rsid w:val="003717FD"/>
    <w:rsid w:val="003778B4"/>
    <w:rsid w:val="00385F1A"/>
    <w:rsid w:val="003B6C95"/>
    <w:rsid w:val="003C0312"/>
    <w:rsid w:val="003F0F7B"/>
    <w:rsid w:val="003F7312"/>
    <w:rsid w:val="00401EC2"/>
    <w:rsid w:val="00417066"/>
    <w:rsid w:val="004210F8"/>
    <w:rsid w:val="00444047"/>
    <w:rsid w:val="004A6AFB"/>
    <w:rsid w:val="004C22D5"/>
    <w:rsid w:val="004D7F37"/>
    <w:rsid w:val="004E5E6C"/>
    <w:rsid w:val="004F7543"/>
    <w:rsid w:val="00514CB3"/>
    <w:rsid w:val="00551B66"/>
    <w:rsid w:val="005531A5"/>
    <w:rsid w:val="0057425C"/>
    <w:rsid w:val="005847BC"/>
    <w:rsid w:val="00593D3D"/>
    <w:rsid w:val="00596A95"/>
    <w:rsid w:val="005B0F2B"/>
    <w:rsid w:val="005C695D"/>
    <w:rsid w:val="005C6B76"/>
    <w:rsid w:val="005E0F26"/>
    <w:rsid w:val="005E2BD3"/>
    <w:rsid w:val="005E2D12"/>
    <w:rsid w:val="005F23F5"/>
    <w:rsid w:val="005F2F56"/>
    <w:rsid w:val="00601847"/>
    <w:rsid w:val="00603757"/>
    <w:rsid w:val="00604F56"/>
    <w:rsid w:val="00615151"/>
    <w:rsid w:val="006207A9"/>
    <w:rsid w:val="0063004B"/>
    <w:rsid w:val="0066638A"/>
    <w:rsid w:val="00697B9D"/>
    <w:rsid w:val="006A4A1D"/>
    <w:rsid w:val="006B17E3"/>
    <w:rsid w:val="006B30A8"/>
    <w:rsid w:val="006C5B33"/>
    <w:rsid w:val="006D586F"/>
    <w:rsid w:val="006D74E0"/>
    <w:rsid w:val="006F0411"/>
    <w:rsid w:val="0070583F"/>
    <w:rsid w:val="00706889"/>
    <w:rsid w:val="007107A2"/>
    <w:rsid w:val="007111BA"/>
    <w:rsid w:val="00716FBE"/>
    <w:rsid w:val="00734C3F"/>
    <w:rsid w:val="00744E09"/>
    <w:rsid w:val="00750913"/>
    <w:rsid w:val="00762668"/>
    <w:rsid w:val="00767414"/>
    <w:rsid w:val="007A186D"/>
    <w:rsid w:val="007B4AA5"/>
    <w:rsid w:val="007C0F0B"/>
    <w:rsid w:val="007F342C"/>
    <w:rsid w:val="008018A5"/>
    <w:rsid w:val="00801C44"/>
    <w:rsid w:val="00801CF7"/>
    <w:rsid w:val="0082674E"/>
    <w:rsid w:val="00837779"/>
    <w:rsid w:val="008453B2"/>
    <w:rsid w:val="00852988"/>
    <w:rsid w:val="00863777"/>
    <w:rsid w:val="00865606"/>
    <w:rsid w:val="00884B38"/>
    <w:rsid w:val="008B1EA3"/>
    <w:rsid w:val="008B4AB3"/>
    <w:rsid w:val="008C0F83"/>
    <w:rsid w:val="008C1553"/>
    <w:rsid w:val="008C3BBC"/>
    <w:rsid w:val="008F2401"/>
    <w:rsid w:val="008F2EEC"/>
    <w:rsid w:val="009104A0"/>
    <w:rsid w:val="00921062"/>
    <w:rsid w:val="0094378C"/>
    <w:rsid w:val="0096231D"/>
    <w:rsid w:val="009A0D6D"/>
    <w:rsid w:val="009B0F4F"/>
    <w:rsid w:val="009B36B6"/>
    <w:rsid w:val="009D1665"/>
    <w:rsid w:val="009E0D14"/>
    <w:rsid w:val="00A26B0B"/>
    <w:rsid w:val="00A35761"/>
    <w:rsid w:val="00A45239"/>
    <w:rsid w:val="00A518AC"/>
    <w:rsid w:val="00A672DD"/>
    <w:rsid w:val="00A73165"/>
    <w:rsid w:val="00A73633"/>
    <w:rsid w:val="00A8139E"/>
    <w:rsid w:val="00AA148B"/>
    <w:rsid w:val="00AA32F5"/>
    <w:rsid w:val="00AD62FA"/>
    <w:rsid w:val="00AF2A57"/>
    <w:rsid w:val="00B04ADB"/>
    <w:rsid w:val="00B23F41"/>
    <w:rsid w:val="00B33077"/>
    <w:rsid w:val="00B36ACC"/>
    <w:rsid w:val="00B42ED7"/>
    <w:rsid w:val="00B47D98"/>
    <w:rsid w:val="00B768D6"/>
    <w:rsid w:val="00B8715E"/>
    <w:rsid w:val="00BE1C4C"/>
    <w:rsid w:val="00C04AEC"/>
    <w:rsid w:val="00C1563C"/>
    <w:rsid w:val="00C16368"/>
    <w:rsid w:val="00C17557"/>
    <w:rsid w:val="00C175D2"/>
    <w:rsid w:val="00C212D9"/>
    <w:rsid w:val="00C23D3E"/>
    <w:rsid w:val="00C315DE"/>
    <w:rsid w:val="00C31CAC"/>
    <w:rsid w:val="00C349A5"/>
    <w:rsid w:val="00C36504"/>
    <w:rsid w:val="00C75D1D"/>
    <w:rsid w:val="00C7736C"/>
    <w:rsid w:val="00C873C9"/>
    <w:rsid w:val="00CA60BB"/>
    <w:rsid w:val="00CC01A1"/>
    <w:rsid w:val="00CE0BC0"/>
    <w:rsid w:val="00D36042"/>
    <w:rsid w:val="00D46C94"/>
    <w:rsid w:val="00D52C9F"/>
    <w:rsid w:val="00DA3290"/>
    <w:rsid w:val="00DB2604"/>
    <w:rsid w:val="00DB4379"/>
    <w:rsid w:val="00DB6E35"/>
    <w:rsid w:val="00DD22BB"/>
    <w:rsid w:val="00DD4E5A"/>
    <w:rsid w:val="00E00E0D"/>
    <w:rsid w:val="00E147B4"/>
    <w:rsid w:val="00E238F2"/>
    <w:rsid w:val="00E27054"/>
    <w:rsid w:val="00E34B1E"/>
    <w:rsid w:val="00E471BC"/>
    <w:rsid w:val="00E70413"/>
    <w:rsid w:val="00E90046"/>
    <w:rsid w:val="00EA044D"/>
    <w:rsid w:val="00EB177C"/>
    <w:rsid w:val="00ED0021"/>
    <w:rsid w:val="00ED6F92"/>
    <w:rsid w:val="00ED7EFB"/>
    <w:rsid w:val="00EE0DCD"/>
    <w:rsid w:val="00EE388A"/>
    <w:rsid w:val="00F02902"/>
    <w:rsid w:val="00F1653E"/>
    <w:rsid w:val="00F32E1C"/>
    <w:rsid w:val="00F940BA"/>
    <w:rsid w:val="00FB23EA"/>
    <w:rsid w:val="00FC27BF"/>
    <w:rsid w:val="00FC6056"/>
    <w:rsid w:val="00FE029B"/>
    <w:rsid w:val="00FE5C1C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184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768D6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3B6C95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99"/>
    <w:rsid w:val="00316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85F1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385F1A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C3650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36504"/>
    <w:rPr>
      <w:rFonts w:ascii="Courier New" w:hAnsi="Courier New" w:cs="Courier New"/>
      <w:lang w:eastAsia="en-US"/>
    </w:rPr>
  </w:style>
  <w:style w:type="paragraph" w:styleId="ac">
    <w:name w:val="Normal (Web)"/>
    <w:basedOn w:val="a"/>
    <w:uiPriority w:val="99"/>
    <w:semiHidden/>
    <w:unhideWhenUsed/>
    <w:rsid w:val="00DB6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U.EDU.A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Image&amp;Matros ®</cp:lastModifiedBy>
  <cp:revision>73</cp:revision>
  <dcterms:created xsi:type="dcterms:W3CDTF">2013-04-19T06:56:00Z</dcterms:created>
  <dcterms:modified xsi:type="dcterms:W3CDTF">2021-11-17T07:37:00Z</dcterms:modified>
</cp:coreProperties>
</file>